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819F4" w14:textId="7A6A91C4" w:rsidR="00404098" w:rsidRPr="00786D47" w:rsidRDefault="00404098" w:rsidP="00C57982">
      <w:pPr>
        <w:spacing w:before="100" w:beforeAutospacing="1" w:after="100" w:afterAutospacing="1"/>
        <w:rPr>
          <w:rFonts w:asciiTheme="majorHAnsi" w:hAnsiTheme="majorHAnsi" w:cstheme="majorHAnsi"/>
          <w:lang w:val="en-CA"/>
        </w:rPr>
      </w:pPr>
      <w:r w:rsidRPr="00786D47">
        <w:rPr>
          <w:rFonts w:asciiTheme="majorHAnsi" w:hAnsiTheme="majorHAnsi" w:cstheme="majorHAnsi"/>
          <w:lang w:val="en-CA"/>
        </w:rPr>
        <w:t xml:space="preserve">Position: Business Development Manager – Canada </w:t>
      </w:r>
    </w:p>
    <w:p w14:paraId="65671086" w14:textId="15AA6FE1" w:rsidR="009236FF" w:rsidRPr="00786D47" w:rsidRDefault="009236FF" w:rsidP="00C57982">
      <w:pPr>
        <w:spacing w:before="100" w:beforeAutospacing="1" w:after="100" w:afterAutospacing="1"/>
        <w:rPr>
          <w:rFonts w:asciiTheme="majorHAnsi" w:hAnsiTheme="majorHAnsi" w:cstheme="majorHAnsi"/>
          <w:lang w:val="en-CA"/>
        </w:rPr>
      </w:pPr>
      <w:r w:rsidRPr="00786D47">
        <w:rPr>
          <w:rFonts w:asciiTheme="majorHAnsi" w:hAnsiTheme="majorHAnsi" w:cstheme="majorHAnsi"/>
          <w:lang w:val="en-CA"/>
        </w:rPr>
        <w:t>Application deadline May 24, 2019</w:t>
      </w:r>
    </w:p>
    <w:p w14:paraId="4692CF5F" w14:textId="0AD72EFE" w:rsidR="00D83F75" w:rsidRPr="00786D47" w:rsidRDefault="00D83F75" w:rsidP="00786D47">
      <w:pPr>
        <w:pStyle w:val="NormalWeb"/>
        <w:rPr>
          <w:rFonts w:asciiTheme="majorHAnsi" w:hAnsiTheme="majorHAnsi" w:cstheme="majorHAnsi"/>
          <w:sz w:val="24"/>
          <w:szCs w:val="24"/>
        </w:rPr>
      </w:pPr>
      <w:r w:rsidRPr="00786D47">
        <w:rPr>
          <w:rFonts w:asciiTheme="majorHAnsi" w:hAnsiTheme="majorHAnsi" w:cstheme="majorHAnsi"/>
          <w:sz w:val="24"/>
          <w:szCs w:val="24"/>
        </w:rPr>
        <w:t xml:space="preserve">Applications submitted to Ian Cann, Director, Americas at </w:t>
      </w:r>
      <w:hyperlink r:id="rId6" w:history="1">
        <w:r w:rsidRPr="00786D47">
          <w:rPr>
            <w:rStyle w:val="Hyperlink"/>
            <w:rFonts w:asciiTheme="majorHAnsi" w:hAnsiTheme="majorHAnsi" w:cstheme="majorHAnsi"/>
            <w:sz w:val="24"/>
            <w:szCs w:val="24"/>
          </w:rPr>
          <w:t>icann@icef.com</w:t>
        </w:r>
      </w:hyperlink>
    </w:p>
    <w:p w14:paraId="0D0C7A43" w14:textId="77777777" w:rsidR="009236FF" w:rsidRPr="00786D47" w:rsidRDefault="009236FF" w:rsidP="009236FF">
      <w:pPr>
        <w:spacing w:before="100" w:beforeAutospacing="1" w:after="100" w:afterAutospacing="1"/>
        <w:rPr>
          <w:rFonts w:asciiTheme="majorHAnsi" w:hAnsiTheme="majorHAnsi" w:cstheme="majorHAnsi"/>
          <w:lang w:val="en-CA"/>
        </w:rPr>
      </w:pPr>
      <w:r w:rsidRPr="00786D47">
        <w:rPr>
          <w:rFonts w:asciiTheme="majorHAnsi" w:hAnsiTheme="majorHAnsi" w:cstheme="majorHAnsi"/>
          <w:lang w:val="en-CA"/>
        </w:rPr>
        <w:t>Preferred Start date: June 1, 2019</w:t>
      </w:r>
    </w:p>
    <w:p w14:paraId="2CC4981E" w14:textId="77777777" w:rsidR="009236FF" w:rsidRPr="00786D47" w:rsidRDefault="009236FF" w:rsidP="00C57982">
      <w:pPr>
        <w:spacing w:before="100" w:beforeAutospacing="1" w:after="100" w:afterAutospacing="1"/>
        <w:rPr>
          <w:rFonts w:asciiTheme="majorHAnsi" w:hAnsiTheme="majorHAnsi" w:cstheme="majorHAnsi"/>
          <w:lang w:val="en-CA"/>
        </w:rPr>
      </w:pPr>
    </w:p>
    <w:p w14:paraId="514861F5" w14:textId="31E8580C" w:rsidR="00404098" w:rsidRPr="00786D47" w:rsidRDefault="00404098" w:rsidP="00C57982">
      <w:pPr>
        <w:spacing w:before="100" w:beforeAutospacing="1" w:after="100" w:afterAutospacing="1"/>
        <w:rPr>
          <w:rFonts w:asciiTheme="majorHAnsi" w:hAnsiTheme="majorHAnsi" w:cstheme="majorHAnsi"/>
          <w:lang w:val="en-CA"/>
        </w:rPr>
      </w:pPr>
      <w:r w:rsidRPr="00786D47">
        <w:rPr>
          <w:rFonts w:asciiTheme="majorHAnsi" w:hAnsiTheme="majorHAnsi" w:cstheme="majorHAnsi"/>
          <w:lang w:val="en-CA"/>
        </w:rPr>
        <w:t xml:space="preserve">Company: ICEF </w:t>
      </w:r>
    </w:p>
    <w:p w14:paraId="77A2F5E1" w14:textId="77777777" w:rsidR="00D83F75" w:rsidRPr="00D83F75" w:rsidRDefault="00D83F75" w:rsidP="00D83F75">
      <w:pPr>
        <w:shd w:val="clear" w:color="auto" w:fill="F2F3ED"/>
        <w:rPr>
          <w:rFonts w:asciiTheme="majorHAnsi" w:eastAsia="Times New Roman" w:hAnsiTheme="majorHAnsi" w:cstheme="majorHAnsi"/>
          <w:lang w:val="en-CA"/>
        </w:rPr>
      </w:pPr>
      <w:r w:rsidRPr="00D83F75">
        <w:rPr>
          <w:rFonts w:asciiTheme="majorHAnsi" w:eastAsia="Times New Roman" w:hAnsiTheme="majorHAnsi" w:cstheme="majorHAnsi"/>
          <w:color w:val="000000"/>
          <w:lang w:val="en-CA"/>
        </w:rPr>
        <w:t>As a global leader in international education, ICEF is committed to advancing the industry through the promotion of best practices, strengthening of global networks, and sharing of insights and analysis on the latest industry trends and data.</w:t>
      </w:r>
      <w:r w:rsidRPr="00D83F75">
        <w:rPr>
          <w:rFonts w:asciiTheme="majorHAnsi" w:eastAsia="Times New Roman" w:hAnsiTheme="majorHAnsi" w:cstheme="majorHAnsi"/>
          <w:color w:val="000000"/>
          <w:lang w:val="en-CA"/>
        </w:rPr>
        <w:br/>
      </w:r>
      <w:r w:rsidRPr="00D83F75">
        <w:rPr>
          <w:rFonts w:asciiTheme="majorHAnsi" w:eastAsia="Times New Roman" w:hAnsiTheme="majorHAnsi" w:cstheme="majorHAnsi"/>
          <w:color w:val="000000"/>
          <w:lang w:val="en-CA"/>
        </w:rPr>
        <w:br/>
      </w:r>
    </w:p>
    <w:p w14:paraId="41BFA143" w14:textId="6B5AC006" w:rsidR="00D83F75" w:rsidRPr="00D83F75" w:rsidRDefault="00D83F75" w:rsidP="00D83F75">
      <w:pPr>
        <w:shd w:val="clear" w:color="auto" w:fill="F2F3ED"/>
        <w:rPr>
          <w:rFonts w:asciiTheme="majorHAnsi" w:eastAsia="Times New Roman" w:hAnsiTheme="majorHAnsi" w:cstheme="majorHAnsi"/>
          <w:lang w:val="en-CA"/>
        </w:rPr>
      </w:pPr>
      <w:r w:rsidRPr="00D83F75">
        <w:rPr>
          <w:rFonts w:asciiTheme="majorHAnsi" w:eastAsia="Times New Roman" w:hAnsiTheme="majorHAnsi" w:cstheme="majorHAnsi"/>
          <w:color w:val="000000"/>
          <w:lang w:val="en-CA"/>
        </w:rPr>
        <w:t>ICEF supports global student mobility by connecting international education institutions, student recruitment agents, and relevant education industry service providers through their global programme of networking events. Our events include multi-track seminar series, expert panels, presentations, one-to-one business</w:t>
      </w:r>
      <w:r w:rsidR="00473238">
        <w:rPr>
          <w:rFonts w:asciiTheme="majorHAnsi" w:eastAsia="Times New Roman" w:hAnsiTheme="majorHAnsi" w:cstheme="majorHAnsi"/>
          <w:color w:val="000000"/>
          <w:lang w:val="en-CA"/>
        </w:rPr>
        <w:t xml:space="preserve"> meetings, exhibitor showcases</w:t>
      </w:r>
      <w:r w:rsidRPr="00D83F75">
        <w:rPr>
          <w:rFonts w:asciiTheme="majorHAnsi" w:eastAsia="Times New Roman" w:hAnsiTheme="majorHAnsi" w:cstheme="majorHAnsi"/>
          <w:color w:val="000000"/>
          <w:lang w:val="en-CA"/>
        </w:rPr>
        <w:t>, familiarisation tours</w:t>
      </w:r>
      <w:r w:rsidR="00473238">
        <w:rPr>
          <w:rFonts w:asciiTheme="majorHAnsi" w:eastAsia="Times New Roman" w:hAnsiTheme="majorHAnsi" w:cstheme="majorHAnsi"/>
          <w:color w:val="000000"/>
          <w:lang w:val="en-CA"/>
        </w:rPr>
        <w:t>,</w:t>
      </w:r>
      <w:r w:rsidRPr="00D83F75">
        <w:rPr>
          <w:rFonts w:asciiTheme="majorHAnsi" w:eastAsia="Times New Roman" w:hAnsiTheme="majorHAnsi" w:cstheme="majorHAnsi"/>
          <w:color w:val="000000"/>
          <w:lang w:val="en-CA"/>
        </w:rPr>
        <w:t xml:space="preserve"> and </w:t>
      </w:r>
      <w:r w:rsidR="00880A61">
        <w:rPr>
          <w:rFonts w:asciiTheme="majorHAnsi" w:eastAsia="Times New Roman" w:hAnsiTheme="majorHAnsi" w:cstheme="majorHAnsi"/>
          <w:color w:val="000000"/>
          <w:lang w:val="en-CA"/>
        </w:rPr>
        <w:t>fur</w:t>
      </w:r>
      <w:r w:rsidR="00473238">
        <w:rPr>
          <w:rFonts w:asciiTheme="majorHAnsi" w:eastAsia="Times New Roman" w:hAnsiTheme="majorHAnsi" w:cstheme="majorHAnsi"/>
          <w:color w:val="000000"/>
          <w:lang w:val="en-CA"/>
        </w:rPr>
        <w:t>ther</w:t>
      </w:r>
      <w:r w:rsidR="00473238" w:rsidRPr="00D83F75">
        <w:rPr>
          <w:rFonts w:asciiTheme="majorHAnsi" w:eastAsia="Times New Roman" w:hAnsiTheme="majorHAnsi" w:cstheme="majorHAnsi"/>
          <w:color w:val="000000"/>
          <w:lang w:val="en-CA"/>
        </w:rPr>
        <w:t xml:space="preserve"> network</w:t>
      </w:r>
      <w:r w:rsidR="00473238">
        <w:rPr>
          <w:rFonts w:asciiTheme="majorHAnsi" w:eastAsia="Times New Roman" w:hAnsiTheme="majorHAnsi" w:cstheme="majorHAnsi"/>
          <w:color w:val="000000"/>
          <w:lang w:val="en-CA"/>
        </w:rPr>
        <w:t>ing</w:t>
      </w:r>
      <w:r w:rsidR="00473238" w:rsidRPr="00D83F75">
        <w:rPr>
          <w:rFonts w:asciiTheme="majorHAnsi" w:eastAsia="Times New Roman" w:hAnsiTheme="majorHAnsi" w:cstheme="majorHAnsi"/>
          <w:color w:val="000000"/>
          <w:lang w:val="en-CA"/>
        </w:rPr>
        <w:t xml:space="preserve"> opportunities</w:t>
      </w:r>
      <w:r w:rsidRPr="00D83F75">
        <w:rPr>
          <w:rFonts w:asciiTheme="majorHAnsi" w:eastAsia="Times New Roman" w:hAnsiTheme="majorHAnsi" w:cstheme="majorHAnsi"/>
          <w:color w:val="000000"/>
          <w:lang w:val="en-CA"/>
        </w:rPr>
        <w:t>.</w:t>
      </w:r>
    </w:p>
    <w:p w14:paraId="6F9A7029" w14:textId="77777777" w:rsidR="00D83F75" w:rsidRPr="00D83F75" w:rsidRDefault="00D83F75" w:rsidP="00D83F75">
      <w:pPr>
        <w:shd w:val="clear" w:color="auto" w:fill="F2F3ED"/>
        <w:rPr>
          <w:rFonts w:asciiTheme="majorHAnsi" w:eastAsia="Times New Roman" w:hAnsiTheme="majorHAnsi" w:cstheme="majorHAnsi"/>
          <w:lang w:val="en-CA"/>
        </w:rPr>
      </w:pPr>
      <w:r w:rsidRPr="00D83F75">
        <w:rPr>
          <w:rFonts w:asciiTheme="majorHAnsi" w:eastAsia="Times New Roman" w:hAnsiTheme="majorHAnsi" w:cstheme="majorHAnsi"/>
          <w:color w:val="000000"/>
          <w:lang w:val="en-CA"/>
        </w:rPr>
        <w:t> </w:t>
      </w:r>
    </w:p>
    <w:p w14:paraId="12CDD985" w14:textId="77777777" w:rsidR="00D83F75" w:rsidRPr="00D83F75" w:rsidRDefault="00D83F75" w:rsidP="00D83F75">
      <w:pPr>
        <w:spacing w:before="100" w:beforeAutospacing="1" w:after="100" w:afterAutospacing="1"/>
        <w:rPr>
          <w:rFonts w:asciiTheme="majorHAnsi" w:eastAsia="Times New Roman" w:hAnsiTheme="majorHAnsi" w:cstheme="majorHAnsi"/>
          <w:lang w:val="en-CA"/>
        </w:rPr>
      </w:pPr>
      <w:r w:rsidRPr="00D83F75">
        <w:rPr>
          <w:rFonts w:asciiTheme="majorHAnsi" w:eastAsia="Times New Roman" w:hAnsiTheme="majorHAnsi" w:cstheme="majorHAnsi"/>
          <w:color w:val="000000"/>
          <w:lang w:val="en-CA"/>
        </w:rPr>
        <w:t xml:space="preserve">Their </w:t>
      </w:r>
      <w:r w:rsidRPr="00D83F75">
        <w:rPr>
          <w:rFonts w:asciiTheme="majorHAnsi" w:eastAsia="Times New Roman" w:hAnsiTheme="majorHAnsi" w:cstheme="majorHAnsi"/>
          <w:color w:val="000000"/>
          <w:shd w:val="clear" w:color="auto" w:fill="F2F3ED"/>
          <w:lang w:val="en-CA"/>
        </w:rPr>
        <w:t>industry-leading business development and market research publication, ICEF Monitor, delivers the latest market intelligence for international student recruitment.</w:t>
      </w:r>
    </w:p>
    <w:p w14:paraId="39868C5E" w14:textId="77777777" w:rsidR="00D83F75" w:rsidRPr="00786D47" w:rsidRDefault="00D83F75" w:rsidP="00C57982">
      <w:pPr>
        <w:spacing w:before="100" w:beforeAutospacing="1" w:after="100" w:afterAutospacing="1"/>
        <w:rPr>
          <w:rFonts w:asciiTheme="majorHAnsi" w:hAnsiTheme="majorHAnsi" w:cstheme="majorHAnsi"/>
          <w:lang w:val="en-CA"/>
        </w:rPr>
      </w:pPr>
    </w:p>
    <w:p w14:paraId="79328C6B" w14:textId="30EAF886" w:rsidR="009236FF" w:rsidRPr="00786D47" w:rsidRDefault="00E97AC1" w:rsidP="00C57982">
      <w:pPr>
        <w:spacing w:before="100" w:beforeAutospacing="1" w:after="100" w:afterAutospacing="1"/>
        <w:rPr>
          <w:rFonts w:asciiTheme="majorHAnsi" w:hAnsiTheme="majorHAnsi" w:cstheme="majorHAnsi"/>
          <w:b/>
          <w:lang w:val="en-CA"/>
        </w:rPr>
      </w:pPr>
      <w:r w:rsidRPr="00786D47">
        <w:rPr>
          <w:rFonts w:asciiTheme="majorHAnsi" w:hAnsiTheme="majorHAnsi" w:cstheme="majorHAnsi"/>
        </w:rPr>
        <w:t>Role:</w:t>
      </w:r>
    </w:p>
    <w:p w14:paraId="0DCCF4BE" w14:textId="0E84D4CF" w:rsidR="00D459FB" w:rsidRPr="00786D47" w:rsidRDefault="0041643D" w:rsidP="00C57982">
      <w:pPr>
        <w:spacing w:before="100" w:beforeAutospacing="1" w:after="100" w:afterAutospacing="1"/>
        <w:rPr>
          <w:rFonts w:asciiTheme="majorHAnsi" w:hAnsiTheme="majorHAnsi" w:cstheme="majorHAnsi"/>
          <w:lang w:val="en-CA"/>
        </w:rPr>
      </w:pPr>
      <w:r w:rsidRPr="00786D47">
        <w:rPr>
          <w:rFonts w:asciiTheme="majorHAnsi" w:hAnsiTheme="majorHAnsi" w:cstheme="majorHAnsi"/>
          <w:lang w:val="en-CA"/>
        </w:rPr>
        <w:t>The</w:t>
      </w:r>
      <w:r w:rsidR="00C57982" w:rsidRPr="00786D47">
        <w:rPr>
          <w:rFonts w:asciiTheme="majorHAnsi" w:hAnsiTheme="majorHAnsi" w:cstheme="majorHAnsi"/>
          <w:lang w:val="en-CA"/>
        </w:rPr>
        <w:t xml:space="preserve"> incumbent will play a key role in one of ICEF's major markets – Canada. T</w:t>
      </w:r>
      <w:r w:rsidR="00D459FB" w:rsidRPr="00786D47">
        <w:rPr>
          <w:rFonts w:asciiTheme="majorHAnsi" w:hAnsiTheme="majorHAnsi" w:cstheme="majorHAnsi"/>
          <w:lang w:val="en-CA"/>
        </w:rPr>
        <w:t xml:space="preserve">hey will be responsible for planning and executing </w:t>
      </w:r>
      <w:r w:rsidR="00C57982" w:rsidRPr="00786D47">
        <w:rPr>
          <w:rFonts w:asciiTheme="majorHAnsi" w:hAnsiTheme="majorHAnsi" w:cstheme="majorHAnsi"/>
          <w:lang w:val="en-CA"/>
        </w:rPr>
        <w:t xml:space="preserve">all sales activities </w:t>
      </w:r>
      <w:r w:rsidR="00D459FB" w:rsidRPr="00786D47">
        <w:rPr>
          <w:rFonts w:asciiTheme="majorHAnsi" w:hAnsiTheme="majorHAnsi" w:cstheme="majorHAnsi"/>
          <w:lang w:val="en-CA"/>
        </w:rPr>
        <w:t xml:space="preserve">within Western Canada (BC through Manitoba). The role will require travel </w:t>
      </w:r>
      <w:r w:rsidR="00880A61">
        <w:rPr>
          <w:rFonts w:asciiTheme="majorHAnsi" w:hAnsiTheme="majorHAnsi" w:cstheme="majorHAnsi"/>
          <w:lang w:val="en-CA"/>
        </w:rPr>
        <w:t xml:space="preserve">across </w:t>
      </w:r>
      <w:r w:rsidR="00D459FB" w:rsidRPr="00786D47">
        <w:rPr>
          <w:rFonts w:asciiTheme="majorHAnsi" w:hAnsiTheme="majorHAnsi" w:cstheme="majorHAnsi"/>
          <w:lang w:val="en-CA"/>
        </w:rPr>
        <w:t>the assigned territory and to select</w:t>
      </w:r>
      <w:r w:rsidR="00880A61">
        <w:rPr>
          <w:rFonts w:asciiTheme="majorHAnsi" w:hAnsiTheme="majorHAnsi" w:cstheme="majorHAnsi"/>
          <w:lang w:val="en-CA"/>
        </w:rPr>
        <w:t>ed</w:t>
      </w:r>
      <w:r w:rsidR="00D459FB" w:rsidRPr="00786D47">
        <w:rPr>
          <w:rFonts w:asciiTheme="majorHAnsi" w:hAnsiTheme="majorHAnsi" w:cstheme="majorHAnsi"/>
          <w:lang w:val="en-CA"/>
        </w:rPr>
        <w:t xml:space="preserve"> international events and conferences. </w:t>
      </w:r>
    </w:p>
    <w:p w14:paraId="461307E6" w14:textId="77777777" w:rsidR="00A16F3A" w:rsidRDefault="00C57982" w:rsidP="00A16F3A">
      <w:pPr>
        <w:spacing w:before="100" w:beforeAutospacing="1" w:after="100" w:afterAutospacing="1"/>
        <w:rPr>
          <w:rFonts w:asciiTheme="majorHAnsi" w:hAnsiTheme="majorHAnsi" w:cstheme="majorHAnsi"/>
          <w:lang w:val="en-CA"/>
        </w:rPr>
      </w:pPr>
      <w:r w:rsidRPr="00786D47">
        <w:rPr>
          <w:rFonts w:asciiTheme="majorHAnsi" w:hAnsiTheme="majorHAnsi" w:cstheme="majorHAnsi"/>
          <w:lang w:val="en-CA"/>
        </w:rPr>
        <w:t xml:space="preserve">The </w:t>
      </w:r>
      <w:r w:rsidR="00880A61">
        <w:rPr>
          <w:rFonts w:asciiTheme="majorHAnsi" w:hAnsiTheme="majorHAnsi" w:cstheme="majorHAnsi"/>
          <w:lang w:val="en-CA"/>
        </w:rPr>
        <w:t>c</w:t>
      </w:r>
      <w:r w:rsidR="00D459FB" w:rsidRPr="00786D47">
        <w:rPr>
          <w:rFonts w:asciiTheme="majorHAnsi" w:hAnsiTheme="majorHAnsi" w:cstheme="majorHAnsi"/>
          <w:lang w:val="en-CA"/>
        </w:rPr>
        <w:t xml:space="preserve">lient base includes </w:t>
      </w:r>
      <w:r w:rsidRPr="00786D47">
        <w:rPr>
          <w:rFonts w:asciiTheme="majorHAnsi" w:hAnsiTheme="majorHAnsi" w:cstheme="majorHAnsi"/>
          <w:lang w:val="en-CA"/>
        </w:rPr>
        <w:t>all education sectors from language schools to higher education establishments</w:t>
      </w:r>
      <w:r w:rsidR="00D459FB" w:rsidRPr="00786D47">
        <w:rPr>
          <w:rFonts w:asciiTheme="majorHAnsi" w:hAnsiTheme="majorHAnsi" w:cstheme="majorHAnsi"/>
          <w:lang w:val="en-CA"/>
        </w:rPr>
        <w:t xml:space="preserve">, service providers, and provincial, national and federal associations/bodies. </w:t>
      </w:r>
      <w:r w:rsidRPr="00786D47">
        <w:rPr>
          <w:rFonts w:asciiTheme="majorHAnsi" w:hAnsiTheme="majorHAnsi" w:cstheme="majorHAnsi"/>
          <w:lang w:val="en-CA"/>
        </w:rPr>
        <w:t xml:space="preserve"> </w:t>
      </w:r>
    </w:p>
    <w:p w14:paraId="3D2B7B48" w14:textId="7F499CD8" w:rsidR="00D83F75" w:rsidRPr="00A16F3A" w:rsidRDefault="00C57982" w:rsidP="00A16F3A">
      <w:pPr>
        <w:spacing w:before="100" w:beforeAutospacing="1" w:after="100" w:afterAutospacing="1"/>
        <w:rPr>
          <w:rFonts w:asciiTheme="majorHAnsi" w:hAnsiTheme="majorHAnsi" w:cstheme="majorHAnsi"/>
          <w:lang w:val="en-CA"/>
        </w:rPr>
      </w:pPr>
      <w:r w:rsidRPr="00786D47">
        <w:rPr>
          <w:rFonts w:asciiTheme="majorHAnsi" w:hAnsiTheme="majorHAnsi" w:cstheme="majorHAnsi"/>
          <w:lang w:val="en-CA"/>
        </w:rPr>
        <w:t>Candidates must be experienced in sales and must be self-starters, self-motivated</w:t>
      </w:r>
      <w:r w:rsidR="00001B7E" w:rsidRPr="00786D47">
        <w:rPr>
          <w:rFonts w:asciiTheme="majorHAnsi" w:hAnsiTheme="majorHAnsi" w:cstheme="majorHAnsi"/>
          <w:lang w:val="en-CA"/>
        </w:rPr>
        <w:t>,</w:t>
      </w:r>
      <w:r w:rsidRPr="00786D47">
        <w:rPr>
          <w:rFonts w:asciiTheme="majorHAnsi" w:hAnsiTheme="majorHAnsi" w:cstheme="majorHAnsi"/>
          <w:lang w:val="en-CA"/>
        </w:rPr>
        <w:t xml:space="preserve"> and comfortable with working from home in a geographically dispersed team. </w:t>
      </w:r>
      <w:r w:rsidR="00495CB2">
        <w:rPr>
          <w:rFonts w:asciiTheme="majorHAnsi" w:hAnsiTheme="majorHAnsi" w:cstheme="majorHAnsi"/>
          <w:lang w:val="en-CA"/>
        </w:rPr>
        <w:t>They must</w:t>
      </w:r>
      <w:r w:rsidR="00D83F75" w:rsidRPr="00786D47">
        <w:rPr>
          <w:rFonts w:asciiTheme="majorHAnsi" w:eastAsia="Times New Roman" w:hAnsiTheme="majorHAnsi" w:cstheme="majorHAnsi"/>
          <w:lang w:val="en-CA"/>
        </w:rPr>
        <w:t xml:space="preserve"> d</w:t>
      </w:r>
      <w:r w:rsidR="00D83F75" w:rsidRPr="0081229D">
        <w:rPr>
          <w:rFonts w:asciiTheme="majorHAnsi" w:eastAsia="Times New Roman" w:hAnsiTheme="majorHAnsi" w:cstheme="majorHAnsi"/>
          <w:lang w:val="en-CA"/>
        </w:rPr>
        <w:t>emonstrate</w:t>
      </w:r>
      <w:r w:rsidR="00880A61">
        <w:rPr>
          <w:rFonts w:asciiTheme="majorHAnsi" w:eastAsia="Times New Roman" w:hAnsiTheme="majorHAnsi" w:cstheme="majorHAnsi"/>
          <w:lang w:val="en-CA"/>
        </w:rPr>
        <w:t xml:space="preserve"> </w:t>
      </w:r>
      <w:r w:rsidR="00D83F75" w:rsidRPr="0081229D">
        <w:rPr>
          <w:rFonts w:asciiTheme="majorHAnsi" w:eastAsia="Times New Roman" w:hAnsiTheme="majorHAnsi" w:cstheme="majorHAnsi"/>
          <w:lang w:val="en-CA"/>
        </w:rPr>
        <w:t>superior time management s</w:t>
      </w:r>
      <w:r w:rsidR="00495CB2">
        <w:rPr>
          <w:rFonts w:asciiTheme="majorHAnsi" w:eastAsia="Times New Roman" w:hAnsiTheme="majorHAnsi" w:cstheme="majorHAnsi"/>
          <w:lang w:val="en-CA"/>
        </w:rPr>
        <w:t>kills and be able to meet</w:t>
      </w:r>
      <w:r w:rsidR="00D83F75" w:rsidRPr="0081229D">
        <w:rPr>
          <w:rFonts w:asciiTheme="majorHAnsi" w:eastAsia="Times New Roman" w:hAnsiTheme="majorHAnsi" w:cstheme="majorHAnsi"/>
          <w:lang w:val="en-CA"/>
        </w:rPr>
        <w:t xml:space="preserve"> sales</w:t>
      </w:r>
      <w:r w:rsidR="00495CB2">
        <w:rPr>
          <w:rFonts w:asciiTheme="majorHAnsi" w:eastAsia="Times New Roman" w:hAnsiTheme="majorHAnsi" w:cstheme="majorHAnsi"/>
          <w:lang w:val="en-CA"/>
        </w:rPr>
        <w:t xml:space="preserve"> targets and</w:t>
      </w:r>
      <w:r w:rsidR="00D83F75" w:rsidRPr="0081229D">
        <w:rPr>
          <w:rFonts w:asciiTheme="majorHAnsi" w:eastAsia="Times New Roman" w:hAnsiTheme="majorHAnsi" w:cstheme="majorHAnsi"/>
          <w:lang w:val="en-CA"/>
        </w:rPr>
        <w:t xml:space="preserve"> deadlines</w:t>
      </w:r>
      <w:r w:rsidR="00495CB2">
        <w:rPr>
          <w:rFonts w:asciiTheme="majorHAnsi" w:eastAsia="Times New Roman" w:hAnsiTheme="majorHAnsi" w:cstheme="majorHAnsi"/>
          <w:lang w:val="en-CA"/>
        </w:rPr>
        <w:t>.</w:t>
      </w:r>
    </w:p>
    <w:p w14:paraId="531D611D" w14:textId="160E49A2" w:rsidR="00C57982" w:rsidRPr="00786D47" w:rsidRDefault="00C57982" w:rsidP="00C57982">
      <w:pPr>
        <w:spacing w:before="100" w:beforeAutospacing="1" w:after="100" w:afterAutospacing="1"/>
        <w:rPr>
          <w:rFonts w:asciiTheme="majorHAnsi" w:hAnsiTheme="majorHAnsi" w:cstheme="majorHAnsi"/>
          <w:lang w:val="en-CA"/>
        </w:rPr>
      </w:pPr>
    </w:p>
    <w:p w14:paraId="0C9821DB" w14:textId="6322DF17" w:rsidR="00D83F75" w:rsidRPr="00786D47" w:rsidRDefault="00C57982" w:rsidP="00C57982">
      <w:pPr>
        <w:spacing w:before="100" w:beforeAutospacing="1" w:after="100" w:afterAutospacing="1"/>
        <w:rPr>
          <w:rFonts w:asciiTheme="majorHAnsi" w:hAnsiTheme="majorHAnsi" w:cstheme="majorHAnsi"/>
          <w:lang w:val="en-CA"/>
        </w:rPr>
      </w:pPr>
      <w:r w:rsidRPr="00786D47">
        <w:rPr>
          <w:rFonts w:asciiTheme="majorHAnsi" w:hAnsiTheme="majorHAnsi" w:cstheme="majorHAnsi"/>
          <w:lang w:val="en-CA"/>
        </w:rPr>
        <w:t>The successful candidate will thrive in a solution sales environment</w:t>
      </w:r>
      <w:r w:rsidR="00495CB2">
        <w:rPr>
          <w:rFonts w:asciiTheme="majorHAnsi" w:hAnsiTheme="majorHAnsi" w:cstheme="majorHAnsi"/>
          <w:lang w:val="en-CA"/>
        </w:rPr>
        <w:t>,</w:t>
      </w:r>
      <w:r w:rsidRPr="00786D47">
        <w:rPr>
          <w:rFonts w:asciiTheme="majorHAnsi" w:hAnsiTheme="majorHAnsi" w:cstheme="majorHAnsi"/>
          <w:lang w:val="en-CA"/>
        </w:rPr>
        <w:t xml:space="preserve"> helping our customers achieve their marketing and recruitment goals. </w:t>
      </w:r>
      <w:r w:rsidR="00495CB2">
        <w:rPr>
          <w:rFonts w:asciiTheme="majorHAnsi" w:hAnsiTheme="majorHAnsi" w:cstheme="majorHAnsi"/>
          <w:lang w:val="en-CA"/>
        </w:rPr>
        <w:t xml:space="preserve">They should </w:t>
      </w:r>
      <w:r w:rsidRPr="00786D47">
        <w:rPr>
          <w:rFonts w:asciiTheme="majorHAnsi" w:hAnsiTheme="majorHAnsi" w:cstheme="majorHAnsi"/>
          <w:lang w:val="en-CA"/>
        </w:rPr>
        <w:t xml:space="preserve">be capable of dealing with senior management and owners of some of the biggest schools and universities across Canada. </w:t>
      </w:r>
    </w:p>
    <w:p w14:paraId="0FDC5CAB" w14:textId="77777777" w:rsidR="00D83F75" w:rsidRPr="00786D47" w:rsidRDefault="00D83F75" w:rsidP="00C57982">
      <w:pPr>
        <w:spacing w:before="100" w:beforeAutospacing="1" w:after="100" w:afterAutospacing="1"/>
        <w:rPr>
          <w:rFonts w:asciiTheme="majorHAnsi" w:hAnsiTheme="majorHAnsi" w:cstheme="majorHAnsi"/>
          <w:lang w:val="en-CA"/>
        </w:rPr>
      </w:pPr>
    </w:p>
    <w:p w14:paraId="4E55147B" w14:textId="77777777" w:rsidR="00C57982" w:rsidRPr="00786D47" w:rsidRDefault="00C57982" w:rsidP="00C57982">
      <w:pPr>
        <w:spacing w:before="100" w:beforeAutospacing="1" w:after="100" w:afterAutospacing="1"/>
        <w:rPr>
          <w:rFonts w:asciiTheme="majorHAnsi" w:hAnsiTheme="majorHAnsi" w:cstheme="majorHAnsi"/>
          <w:lang w:val="en-CA"/>
        </w:rPr>
      </w:pPr>
      <w:r w:rsidRPr="00786D47">
        <w:rPr>
          <w:rFonts w:asciiTheme="majorHAnsi" w:hAnsiTheme="majorHAnsi" w:cstheme="majorHAnsi"/>
          <w:lang w:val="en-CA"/>
        </w:rPr>
        <w:t>JOB REQUIREMENTS</w:t>
      </w:r>
    </w:p>
    <w:p w14:paraId="55321433" w14:textId="77777777" w:rsidR="00C57982" w:rsidRPr="00786D47" w:rsidRDefault="00C57982" w:rsidP="00C57982">
      <w:pPr>
        <w:pStyle w:val="ListParagraph"/>
        <w:numPr>
          <w:ilvl w:val="0"/>
          <w:numId w:val="2"/>
        </w:numPr>
        <w:spacing w:before="100" w:beforeAutospacing="1" w:after="100" w:afterAutospacing="1"/>
        <w:rPr>
          <w:rFonts w:asciiTheme="majorHAnsi" w:hAnsiTheme="majorHAnsi" w:cstheme="majorHAnsi"/>
          <w:lang w:val="en-CA"/>
        </w:rPr>
      </w:pPr>
      <w:r w:rsidRPr="00786D47">
        <w:rPr>
          <w:rFonts w:asciiTheme="majorHAnsi" w:hAnsiTheme="majorHAnsi" w:cstheme="majorHAnsi"/>
          <w:lang w:val="en-CA"/>
        </w:rPr>
        <w:t>Experience in the education sector</w:t>
      </w:r>
    </w:p>
    <w:p w14:paraId="7D3DBB2B" w14:textId="2D23F15A" w:rsidR="00C57982" w:rsidRPr="00786D47" w:rsidRDefault="00C57982" w:rsidP="00C57982">
      <w:pPr>
        <w:pStyle w:val="ListParagraph"/>
        <w:numPr>
          <w:ilvl w:val="0"/>
          <w:numId w:val="2"/>
        </w:numPr>
        <w:spacing w:before="100" w:beforeAutospacing="1" w:after="100" w:afterAutospacing="1"/>
        <w:rPr>
          <w:rFonts w:asciiTheme="majorHAnsi" w:hAnsiTheme="majorHAnsi" w:cstheme="majorHAnsi"/>
          <w:lang w:val="en-CA"/>
        </w:rPr>
      </w:pPr>
      <w:r w:rsidRPr="00786D47">
        <w:rPr>
          <w:rFonts w:asciiTheme="majorHAnsi" w:hAnsiTheme="majorHAnsi" w:cstheme="majorHAnsi"/>
          <w:lang w:val="en-CA"/>
        </w:rPr>
        <w:t xml:space="preserve">Bilingual in French and English </w:t>
      </w:r>
      <w:r w:rsidR="0041643D" w:rsidRPr="00786D47">
        <w:rPr>
          <w:rFonts w:asciiTheme="majorHAnsi" w:hAnsiTheme="majorHAnsi" w:cstheme="majorHAnsi"/>
          <w:lang w:val="en-CA"/>
        </w:rPr>
        <w:t>p</w:t>
      </w:r>
      <w:r w:rsidRPr="00786D47">
        <w:rPr>
          <w:rFonts w:asciiTheme="majorHAnsi" w:hAnsiTheme="majorHAnsi" w:cstheme="majorHAnsi"/>
          <w:lang w:val="en-CA"/>
        </w:rPr>
        <w:t>referred but not required</w:t>
      </w:r>
    </w:p>
    <w:p w14:paraId="44426E3C" w14:textId="4EFEBEF3" w:rsidR="00C57982" w:rsidRPr="00786D47" w:rsidRDefault="00C57982" w:rsidP="00C57982">
      <w:pPr>
        <w:pStyle w:val="ListParagraph"/>
        <w:numPr>
          <w:ilvl w:val="0"/>
          <w:numId w:val="2"/>
        </w:numPr>
        <w:spacing w:before="100" w:beforeAutospacing="1" w:after="100" w:afterAutospacing="1"/>
        <w:rPr>
          <w:rFonts w:asciiTheme="majorHAnsi" w:hAnsiTheme="majorHAnsi" w:cstheme="majorHAnsi"/>
          <w:lang w:val="en-CA"/>
        </w:rPr>
      </w:pPr>
      <w:r w:rsidRPr="00786D47">
        <w:rPr>
          <w:rFonts w:asciiTheme="majorHAnsi" w:hAnsiTheme="majorHAnsi" w:cstheme="majorHAnsi"/>
          <w:lang w:val="en-CA"/>
        </w:rPr>
        <w:t xml:space="preserve">Ability to travel </w:t>
      </w:r>
      <w:r w:rsidR="00D459FB" w:rsidRPr="00786D47">
        <w:rPr>
          <w:rFonts w:asciiTheme="majorHAnsi" w:hAnsiTheme="majorHAnsi" w:cstheme="majorHAnsi"/>
          <w:lang w:val="en-CA"/>
        </w:rPr>
        <w:t xml:space="preserve">domestically and </w:t>
      </w:r>
      <w:r w:rsidR="0041643D" w:rsidRPr="00786D47">
        <w:rPr>
          <w:rFonts w:asciiTheme="majorHAnsi" w:hAnsiTheme="majorHAnsi" w:cstheme="majorHAnsi"/>
          <w:lang w:val="en-CA"/>
        </w:rPr>
        <w:t>internationally</w:t>
      </w:r>
    </w:p>
    <w:p w14:paraId="3CD83C4D" w14:textId="100072A9" w:rsidR="0041643D" w:rsidRPr="00786D47" w:rsidRDefault="0041643D" w:rsidP="00C57982">
      <w:pPr>
        <w:pStyle w:val="ListParagraph"/>
        <w:numPr>
          <w:ilvl w:val="0"/>
          <w:numId w:val="2"/>
        </w:numPr>
        <w:spacing w:before="100" w:beforeAutospacing="1" w:after="100" w:afterAutospacing="1"/>
        <w:rPr>
          <w:rFonts w:asciiTheme="majorHAnsi" w:hAnsiTheme="majorHAnsi" w:cstheme="majorHAnsi"/>
          <w:lang w:val="en-CA"/>
        </w:rPr>
      </w:pPr>
      <w:r w:rsidRPr="00786D47">
        <w:rPr>
          <w:rFonts w:asciiTheme="majorHAnsi" w:hAnsiTheme="majorHAnsi" w:cstheme="majorHAnsi"/>
          <w:lang w:val="en-CA"/>
        </w:rPr>
        <w:t>Based in Western Canada</w:t>
      </w:r>
    </w:p>
    <w:p w14:paraId="454B4F02" w14:textId="77777777" w:rsidR="00001B7E" w:rsidRPr="00786D47" w:rsidRDefault="00001B7E" w:rsidP="00001B7E">
      <w:pPr>
        <w:pStyle w:val="ListParagraph"/>
        <w:numPr>
          <w:ilvl w:val="0"/>
          <w:numId w:val="2"/>
        </w:numPr>
        <w:spacing w:before="100" w:beforeAutospacing="1" w:after="100" w:afterAutospacing="1"/>
        <w:rPr>
          <w:rFonts w:asciiTheme="majorHAnsi" w:hAnsiTheme="majorHAnsi" w:cstheme="majorHAnsi"/>
          <w:lang w:val="en-CA"/>
        </w:rPr>
      </w:pPr>
      <w:r w:rsidRPr="00786D47">
        <w:rPr>
          <w:rFonts w:asciiTheme="majorHAnsi" w:hAnsiTheme="majorHAnsi" w:cstheme="majorHAnsi"/>
          <w:lang w:val="en-CA"/>
        </w:rPr>
        <w:t>Canadian citizen or permanent resident of Canada, preferred</w:t>
      </w:r>
    </w:p>
    <w:p w14:paraId="137331D4" w14:textId="77777777" w:rsidR="00001B7E" w:rsidRPr="00786D47" w:rsidRDefault="00001B7E" w:rsidP="00001B7E">
      <w:pPr>
        <w:pStyle w:val="ListParagraph"/>
        <w:spacing w:before="100" w:beforeAutospacing="1" w:after="100" w:afterAutospacing="1"/>
        <w:rPr>
          <w:rFonts w:asciiTheme="majorHAnsi" w:hAnsiTheme="majorHAnsi" w:cstheme="majorHAnsi"/>
          <w:lang w:val="en-CA"/>
        </w:rPr>
      </w:pPr>
    </w:p>
    <w:p w14:paraId="438BD953" w14:textId="65F3B492" w:rsidR="00C57982" w:rsidRPr="00786D47" w:rsidRDefault="00C57982" w:rsidP="00C57982">
      <w:pPr>
        <w:spacing w:before="100" w:beforeAutospacing="1" w:after="100" w:afterAutospacing="1"/>
        <w:rPr>
          <w:rFonts w:asciiTheme="majorHAnsi" w:hAnsiTheme="majorHAnsi" w:cstheme="majorHAnsi"/>
          <w:lang w:val="en-CA"/>
        </w:rPr>
      </w:pPr>
      <w:r w:rsidRPr="00786D47">
        <w:rPr>
          <w:rFonts w:asciiTheme="majorHAnsi" w:hAnsiTheme="majorHAnsi" w:cstheme="majorHAnsi"/>
          <w:lang w:val="en-CA"/>
        </w:rPr>
        <w:t xml:space="preserve">MAIN TASKS AND RESPONSIBILITIES </w:t>
      </w:r>
    </w:p>
    <w:p w14:paraId="5005BA94" w14:textId="4DE223EC" w:rsidR="00001B7E" w:rsidRPr="00786D47" w:rsidRDefault="00001B7E" w:rsidP="00001B7E">
      <w:pPr>
        <w:numPr>
          <w:ilvl w:val="0"/>
          <w:numId w:val="1"/>
        </w:numPr>
        <w:spacing w:before="100" w:beforeAutospacing="1" w:after="100" w:afterAutospacing="1"/>
        <w:rPr>
          <w:rFonts w:asciiTheme="majorHAnsi" w:eastAsia="Times New Roman" w:hAnsiTheme="majorHAnsi" w:cstheme="majorHAnsi"/>
          <w:lang w:val="en-CA"/>
        </w:rPr>
      </w:pPr>
      <w:r w:rsidRPr="00786D47">
        <w:rPr>
          <w:rFonts w:asciiTheme="majorHAnsi" w:eastAsia="Times New Roman" w:hAnsiTheme="majorHAnsi" w:cstheme="majorHAnsi"/>
          <w:lang w:val="en-CA"/>
        </w:rPr>
        <w:t>Sells ICEF events, products, and services</w:t>
      </w:r>
      <w:r w:rsidR="00D72D09" w:rsidRPr="00786D47">
        <w:rPr>
          <w:rFonts w:asciiTheme="majorHAnsi" w:eastAsia="Times New Roman" w:hAnsiTheme="majorHAnsi" w:cstheme="majorHAnsi"/>
          <w:lang w:val="en-CA"/>
        </w:rPr>
        <w:t xml:space="preserve"> by establishing contact and developing relationships with prospective and current clients</w:t>
      </w:r>
    </w:p>
    <w:p w14:paraId="7788FFCE" w14:textId="24A191FA" w:rsidR="00D72D09" w:rsidRPr="00786D47" w:rsidRDefault="00D72D09" w:rsidP="00001B7E">
      <w:pPr>
        <w:numPr>
          <w:ilvl w:val="0"/>
          <w:numId w:val="1"/>
        </w:numPr>
        <w:spacing w:before="100" w:beforeAutospacing="1" w:after="100" w:afterAutospacing="1"/>
        <w:rPr>
          <w:rFonts w:asciiTheme="majorHAnsi" w:eastAsia="Times New Roman" w:hAnsiTheme="majorHAnsi" w:cstheme="majorHAnsi"/>
          <w:lang w:val="en-CA"/>
        </w:rPr>
      </w:pPr>
      <w:r w:rsidRPr="00786D47">
        <w:rPr>
          <w:rFonts w:asciiTheme="majorHAnsi" w:eastAsia="Times New Roman" w:hAnsiTheme="majorHAnsi" w:cstheme="majorHAnsi"/>
          <w:lang w:val="en-CA"/>
        </w:rPr>
        <w:t>Maintains relationships with clients</w:t>
      </w:r>
      <w:r w:rsidR="00CC05DE" w:rsidRPr="00786D47">
        <w:rPr>
          <w:rFonts w:asciiTheme="majorHAnsi" w:eastAsia="Times New Roman" w:hAnsiTheme="majorHAnsi" w:cstheme="majorHAnsi"/>
          <w:lang w:val="en-CA"/>
        </w:rPr>
        <w:t xml:space="preserve"> by providing support, information</w:t>
      </w:r>
      <w:r w:rsidR="0081229D" w:rsidRPr="00786D47">
        <w:rPr>
          <w:rFonts w:asciiTheme="majorHAnsi" w:eastAsia="Times New Roman" w:hAnsiTheme="majorHAnsi" w:cstheme="majorHAnsi"/>
          <w:lang w:val="en-CA"/>
        </w:rPr>
        <w:t>,</w:t>
      </w:r>
      <w:r w:rsidR="00CC05DE" w:rsidRPr="00786D47">
        <w:rPr>
          <w:rFonts w:asciiTheme="majorHAnsi" w:eastAsia="Times New Roman" w:hAnsiTheme="majorHAnsi" w:cstheme="majorHAnsi"/>
          <w:lang w:val="en-CA"/>
        </w:rPr>
        <w:t xml:space="preserve"> and recommendations</w:t>
      </w:r>
    </w:p>
    <w:p w14:paraId="6ECA79A5" w14:textId="185A7920" w:rsidR="0081229D" w:rsidRPr="00786D47" w:rsidRDefault="0081229D" w:rsidP="0081229D">
      <w:pPr>
        <w:numPr>
          <w:ilvl w:val="0"/>
          <w:numId w:val="1"/>
        </w:numPr>
        <w:spacing w:before="100" w:beforeAutospacing="1" w:after="100" w:afterAutospacing="1"/>
        <w:rPr>
          <w:rFonts w:asciiTheme="majorHAnsi" w:eastAsia="Times New Roman" w:hAnsiTheme="majorHAnsi" w:cstheme="majorHAnsi"/>
          <w:lang w:val="en-CA"/>
        </w:rPr>
      </w:pPr>
      <w:r w:rsidRPr="00786D47">
        <w:rPr>
          <w:rFonts w:asciiTheme="majorHAnsi" w:eastAsia="Times New Roman" w:hAnsiTheme="majorHAnsi" w:cstheme="majorHAnsi"/>
          <w:lang w:val="en-CA"/>
        </w:rPr>
        <w:t>Demonstrates product and market knowledge and delivers professional development sessions</w:t>
      </w:r>
    </w:p>
    <w:p w14:paraId="61E58E8C" w14:textId="16AA49A8" w:rsidR="0081229D" w:rsidRPr="00786D47" w:rsidRDefault="0081229D" w:rsidP="0081229D">
      <w:pPr>
        <w:numPr>
          <w:ilvl w:val="0"/>
          <w:numId w:val="1"/>
        </w:numPr>
        <w:spacing w:before="100" w:beforeAutospacing="1" w:after="100" w:afterAutospacing="1"/>
        <w:rPr>
          <w:rFonts w:asciiTheme="majorHAnsi" w:eastAsia="Times New Roman" w:hAnsiTheme="majorHAnsi" w:cstheme="majorHAnsi"/>
          <w:lang w:val="en-CA"/>
        </w:rPr>
      </w:pPr>
      <w:r w:rsidRPr="00786D47">
        <w:rPr>
          <w:rFonts w:asciiTheme="majorHAnsi" w:eastAsia="Times New Roman" w:hAnsiTheme="majorHAnsi" w:cstheme="majorHAnsi"/>
          <w:lang w:val="en-CA"/>
        </w:rPr>
        <w:t>Schedules virtual and in person meetings with schools in respective territories</w:t>
      </w:r>
    </w:p>
    <w:p w14:paraId="588CD797" w14:textId="1409B53D" w:rsidR="0081229D" w:rsidRPr="00786D47" w:rsidRDefault="0081229D" w:rsidP="0081229D">
      <w:pPr>
        <w:numPr>
          <w:ilvl w:val="0"/>
          <w:numId w:val="1"/>
        </w:numPr>
        <w:spacing w:before="100" w:beforeAutospacing="1" w:after="100" w:afterAutospacing="1"/>
        <w:rPr>
          <w:rFonts w:asciiTheme="majorHAnsi" w:eastAsia="Times New Roman" w:hAnsiTheme="majorHAnsi" w:cstheme="majorHAnsi"/>
          <w:lang w:val="en-CA"/>
        </w:rPr>
      </w:pPr>
      <w:r w:rsidRPr="00786D47">
        <w:rPr>
          <w:rFonts w:asciiTheme="majorHAnsi" w:eastAsia="Times New Roman" w:hAnsiTheme="majorHAnsi" w:cstheme="majorHAnsi"/>
          <w:lang w:val="en-CA"/>
        </w:rPr>
        <w:t>Works with local and provincial associations</w:t>
      </w:r>
      <w:r w:rsidR="009236FF" w:rsidRPr="00786D47">
        <w:rPr>
          <w:rFonts w:asciiTheme="majorHAnsi" w:eastAsia="Times New Roman" w:hAnsiTheme="majorHAnsi" w:cstheme="majorHAnsi"/>
          <w:lang w:val="en-CA"/>
        </w:rPr>
        <w:t>/bodies</w:t>
      </w:r>
      <w:r w:rsidRPr="00786D47">
        <w:rPr>
          <w:rFonts w:asciiTheme="majorHAnsi" w:eastAsia="Times New Roman" w:hAnsiTheme="majorHAnsi" w:cstheme="majorHAnsi"/>
          <w:lang w:val="en-CA"/>
        </w:rPr>
        <w:t xml:space="preserve"> to support their work and leverage ICEF</w:t>
      </w:r>
    </w:p>
    <w:p w14:paraId="76229671" w14:textId="4A2608F3" w:rsidR="0081229D" w:rsidRPr="00786D47" w:rsidRDefault="0081229D" w:rsidP="0081229D">
      <w:pPr>
        <w:numPr>
          <w:ilvl w:val="0"/>
          <w:numId w:val="1"/>
        </w:numPr>
        <w:spacing w:before="100" w:beforeAutospacing="1" w:after="100" w:afterAutospacing="1"/>
        <w:rPr>
          <w:rFonts w:asciiTheme="majorHAnsi" w:eastAsia="Times New Roman" w:hAnsiTheme="majorHAnsi" w:cstheme="majorHAnsi"/>
          <w:lang w:val="en-CA"/>
        </w:rPr>
      </w:pPr>
      <w:r w:rsidRPr="00786D47">
        <w:rPr>
          <w:rFonts w:asciiTheme="majorHAnsi" w:eastAsia="Times New Roman" w:hAnsiTheme="majorHAnsi" w:cstheme="majorHAnsi"/>
          <w:lang w:val="en-CA"/>
        </w:rPr>
        <w:t>Negotiates with clients and develops sales proposals</w:t>
      </w:r>
    </w:p>
    <w:p w14:paraId="0C89058F" w14:textId="3D506CFE" w:rsidR="0081229D" w:rsidRPr="00786D47" w:rsidRDefault="0081229D" w:rsidP="0081229D">
      <w:pPr>
        <w:numPr>
          <w:ilvl w:val="0"/>
          <w:numId w:val="1"/>
        </w:numPr>
        <w:spacing w:before="100" w:beforeAutospacing="1" w:after="100" w:afterAutospacing="1"/>
        <w:rPr>
          <w:rFonts w:asciiTheme="majorHAnsi" w:eastAsia="Times New Roman" w:hAnsiTheme="majorHAnsi" w:cstheme="majorHAnsi"/>
          <w:lang w:val="en-CA"/>
        </w:rPr>
      </w:pPr>
      <w:r w:rsidRPr="00786D47">
        <w:rPr>
          <w:rFonts w:asciiTheme="majorHAnsi" w:eastAsia="Times New Roman" w:hAnsiTheme="majorHAnsi" w:cstheme="majorHAnsi"/>
          <w:lang w:val="en-CA"/>
        </w:rPr>
        <w:t>Provides excellent customer service and ensures client satisfaction</w:t>
      </w:r>
    </w:p>
    <w:p w14:paraId="68B45896" w14:textId="30B187B9" w:rsidR="0081229D" w:rsidRPr="00786D47" w:rsidRDefault="0081229D" w:rsidP="0081229D">
      <w:pPr>
        <w:numPr>
          <w:ilvl w:val="0"/>
          <w:numId w:val="1"/>
        </w:numPr>
        <w:spacing w:before="100" w:beforeAutospacing="1" w:after="100" w:afterAutospacing="1"/>
        <w:rPr>
          <w:rFonts w:asciiTheme="majorHAnsi" w:eastAsia="Times New Roman" w:hAnsiTheme="majorHAnsi" w:cstheme="majorHAnsi"/>
          <w:lang w:val="en-CA"/>
        </w:rPr>
      </w:pPr>
      <w:r w:rsidRPr="00786D47">
        <w:rPr>
          <w:rFonts w:asciiTheme="majorHAnsi" w:eastAsia="Times New Roman" w:hAnsiTheme="majorHAnsi" w:cstheme="majorHAnsi"/>
          <w:lang w:val="en-CA"/>
        </w:rPr>
        <w:t>Monitors and adjusts sales strategy to meet and exceed annual targets</w:t>
      </w:r>
    </w:p>
    <w:p w14:paraId="20892326" w14:textId="3F6D84ED" w:rsidR="0081229D" w:rsidRPr="00786D47" w:rsidRDefault="0081229D" w:rsidP="0081229D">
      <w:pPr>
        <w:numPr>
          <w:ilvl w:val="0"/>
          <w:numId w:val="1"/>
        </w:numPr>
        <w:spacing w:before="100" w:beforeAutospacing="1" w:after="100" w:afterAutospacing="1"/>
        <w:rPr>
          <w:rFonts w:asciiTheme="majorHAnsi" w:eastAsia="Times New Roman" w:hAnsiTheme="majorHAnsi" w:cstheme="majorHAnsi"/>
          <w:lang w:val="en-CA"/>
        </w:rPr>
      </w:pPr>
      <w:r w:rsidRPr="00786D47">
        <w:rPr>
          <w:rFonts w:asciiTheme="majorHAnsi" w:eastAsia="Times New Roman" w:hAnsiTheme="majorHAnsi" w:cstheme="majorHAnsi"/>
          <w:lang w:val="en-CA"/>
        </w:rPr>
        <w:t xml:space="preserve">Works </w:t>
      </w:r>
      <w:r w:rsidR="00495CB2">
        <w:rPr>
          <w:rFonts w:asciiTheme="majorHAnsi" w:eastAsia="Times New Roman" w:hAnsiTheme="majorHAnsi" w:cstheme="majorHAnsi"/>
          <w:lang w:val="en-CA"/>
        </w:rPr>
        <w:t>as part of the Canadian sales team,</w:t>
      </w:r>
      <w:r w:rsidRPr="00786D47">
        <w:rPr>
          <w:rFonts w:asciiTheme="majorHAnsi" w:eastAsia="Times New Roman" w:hAnsiTheme="majorHAnsi" w:cstheme="majorHAnsi"/>
          <w:lang w:val="en-CA"/>
        </w:rPr>
        <w:t xml:space="preserve"> </w:t>
      </w:r>
      <w:r w:rsidR="00495CB2">
        <w:rPr>
          <w:rFonts w:asciiTheme="majorHAnsi" w:eastAsia="Times New Roman" w:hAnsiTheme="majorHAnsi" w:cstheme="majorHAnsi"/>
          <w:lang w:val="en-CA"/>
        </w:rPr>
        <w:t>supporting colleagues and aiming to reach team targets</w:t>
      </w:r>
    </w:p>
    <w:p w14:paraId="6DC81A9A" w14:textId="77777777" w:rsidR="0081229D" w:rsidRPr="00786D47" w:rsidRDefault="0081229D" w:rsidP="00495CB2">
      <w:pPr>
        <w:spacing w:before="100" w:beforeAutospacing="1" w:after="100" w:afterAutospacing="1"/>
        <w:ind w:left="720"/>
        <w:rPr>
          <w:rFonts w:asciiTheme="majorHAnsi" w:eastAsia="Times New Roman" w:hAnsiTheme="majorHAnsi" w:cstheme="majorHAnsi"/>
          <w:lang w:val="en-CA"/>
        </w:rPr>
      </w:pPr>
    </w:p>
    <w:p w14:paraId="6F54F71E" w14:textId="0267D9E6" w:rsidR="0081229D" w:rsidRDefault="0081229D" w:rsidP="00786D47">
      <w:pPr>
        <w:pStyle w:val="NormalWeb"/>
      </w:pPr>
    </w:p>
    <w:p w14:paraId="0ED9F898" w14:textId="5B228E59" w:rsidR="0041643D" w:rsidRDefault="0041643D" w:rsidP="0041643D">
      <w:pPr>
        <w:pStyle w:val="NormalWeb"/>
      </w:pPr>
    </w:p>
    <w:p w14:paraId="22E9EF7B" w14:textId="039512AF" w:rsidR="0041643D" w:rsidRDefault="0041643D" w:rsidP="0041643D">
      <w:pPr>
        <w:pStyle w:val="NormalWeb"/>
      </w:pPr>
    </w:p>
    <w:p w14:paraId="32F93D91" w14:textId="77777777" w:rsidR="00AE100E" w:rsidRDefault="00AE100E">
      <w:bookmarkStart w:id="0" w:name="_GoBack"/>
      <w:bookmarkEnd w:id="0"/>
    </w:p>
    <w:sectPr w:rsidR="00AE100E" w:rsidSect="00AE10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F5C4D"/>
    <w:multiLevelType w:val="multilevel"/>
    <w:tmpl w:val="61A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86B63"/>
    <w:multiLevelType w:val="hybridMultilevel"/>
    <w:tmpl w:val="1C82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63070"/>
    <w:multiLevelType w:val="multilevel"/>
    <w:tmpl w:val="0DF8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82"/>
    <w:rsid w:val="00001B7E"/>
    <w:rsid w:val="00404098"/>
    <w:rsid w:val="0041643D"/>
    <w:rsid w:val="00473238"/>
    <w:rsid w:val="00495CB2"/>
    <w:rsid w:val="00786D47"/>
    <w:rsid w:val="007D24B1"/>
    <w:rsid w:val="0081229D"/>
    <w:rsid w:val="00880A61"/>
    <w:rsid w:val="009236FF"/>
    <w:rsid w:val="00A16F3A"/>
    <w:rsid w:val="00AE100E"/>
    <w:rsid w:val="00BB46D0"/>
    <w:rsid w:val="00C57982"/>
    <w:rsid w:val="00CC05DE"/>
    <w:rsid w:val="00D459FB"/>
    <w:rsid w:val="00D72D09"/>
    <w:rsid w:val="00D83F75"/>
    <w:rsid w:val="00E9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9B392"/>
  <w14:defaultImageDpi w14:val="300"/>
  <w15:docId w15:val="{7C539CEE-BB67-AA49-A220-7E64A6AA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982"/>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C57982"/>
    <w:pPr>
      <w:ind w:left="720"/>
      <w:contextualSpacing/>
    </w:pPr>
  </w:style>
  <w:style w:type="character" w:styleId="Hyperlink">
    <w:name w:val="Hyperlink"/>
    <w:basedOn w:val="DefaultParagraphFont"/>
    <w:uiPriority w:val="99"/>
    <w:unhideWhenUsed/>
    <w:rsid w:val="0041643D"/>
    <w:rPr>
      <w:color w:val="0000FF" w:themeColor="hyperlink"/>
      <w:u w:val="single"/>
    </w:rPr>
  </w:style>
  <w:style w:type="character" w:customStyle="1" w:styleId="UnresolvedMention1">
    <w:name w:val="Unresolved Mention1"/>
    <w:basedOn w:val="DefaultParagraphFont"/>
    <w:uiPriority w:val="99"/>
    <w:semiHidden/>
    <w:unhideWhenUsed/>
    <w:rsid w:val="0041643D"/>
    <w:rPr>
      <w:color w:val="605E5C"/>
      <w:shd w:val="clear" w:color="auto" w:fill="E1DFDD"/>
    </w:rPr>
  </w:style>
  <w:style w:type="paragraph" w:styleId="BalloonText">
    <w:name w:val="Balloon Text"/>
    <w:basedOn w:val="Normal"/>
    <w:link w:val="BalloonTextChar"/>
    <w:uiPriority w:val="99"/>
    <w:semiHidden/>
    <w:unhideWhenUsed/>
    <w:rsid w:val="00001B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B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8451">
      <w:bodyDiv w:val="1"/>
      <w:marLeft w:val="0"/>
      <w:marRight w:val="0"/>
      <w:marTop w:val="0"/>
      <w:marBottom w:val="0"/>
      <w:divBdr>
        <w:top w:val="none" w:sz="0" w:space="0" w:color="auto"/>
        <w:left w:val="none" w:sz="0" w:space="0" w:color="auto"/>
        <w:bottom w:val="none" w:sz="0" w:space="0" w:color="auto"/>
        <w:right w:val="none" w:sz="0" w:space="0" w:color="auto"/>
      </w:divBdr>
    </w:div>
    <w:div w:id="603534178">
      <w:bodyDiv w:val="1"/>
      <w:marLeft w:val="0"/>
      <w:marRight w:val="0"/>
      <w:marTop w:val="0"/>
      <w:marBottom w:val="0"/>
      <w:divBdr>
        <w:top w:val="none" w:sz="0" w:space="0" w:color="auto"/>
        <w:left w:val="none" w:sz="0" w:space="0" w:color="auto"/>
        <w:bottom w:val="none" w:sz="0" w:space="0" w:color="auto"/>
        <w:right w:val="none" w:sz="0" w:space="0" w:color="auto"/>
      </w:divBdr>
    </w:div>
    <w:div w:id="974143710">
      <w:bodyDiv w:val="1"/>
      <w:marLeft w:val="0"/>
      <w:marRight w:val="0"/>
      <w:marTop w:val="0"/>
      <w:marBottom w:val="0"/>
      <w:divBdr>
        <w:top w:val="none" w:sz="0" w:space="0" w:color="auto"/>
        <w:left w:val="none" w:sz="0" w:space="0" w:color="auto"/>
        <w:bottom w:val="none" w:sz="0" w:space="0" w:color="auto"/>
        <w:right w:val="none" w:sz="0" w:space="0" w:color="auto"/>
      </w:divBdr>
    </w:div>
    <w:div w:id="1086422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cann@icef.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EDA9-CDD6-7A49-82D6-7BEC74C6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mhenniger henniger</dc:creator>
  <cp:keywords/>
  <dc:description/>
  <cp:lastModifiedBy>Sarah Mines</cp:lastModifiedBy>
  <cp:revision>3</cp:revision>
  <dcterms:created xsi:type="dcterms:W3CDTF">2019-05-07T12:44:00Z</dcterms:created>
  <dcterms:modified xsi:type="dcterms:W3CDTF">2019-05-07T15:38:00Z</dcterms:modified>
</cp:coreProperties>
</file>